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eastAsia="方正黑体_GBK"/>
        </w:rPr>
      </w:pPr>
      <w:r>
        <w:rPr>
          <w:rFonts w:hint="eastAsia" w:ascii="方正黑体_GBK" w:eastAsia="方正黑体_GBK"/>
        </w:rPr>
        <w:t>附件2</w:t>
      </w:r>
    </w:p>
    <w:p>
      <w:pPr>
        <w:spacing w:line="500" w:lineRule="exact"/>
        <w:jc w:val="center"/>
        <w:rPr>
          <w:rFonts w:ascii="方正小标宋_GBK" w:eastAsia="方正小标宋_GBK"/>
          <w:kern w:val="0"/>
        </w:rPr>
      </w:pPr>
      <w:r>
        <w:rPr>
          <w:rFonts w:hint="eastAsia" w:ascii="方正小标宋_GBK" w:eastAsia="方正小标宋_GBK"/>
          <w:kern w:val="0"/>
        </w:rPr>
        <w:t>安徽省中等职业学校优秀论文、优秀教学软件和优质课</w:t>
      </w:r>
    </w:p>
    <w:p>
      <w:pPr>
        <w:spacing w:line="500" w:lineRule="exact"/>
        <w:jc w:val="center"/>
        <w:rPr>
          <w:rFonts w:ascii="方正小标宋_GBK" w:eastAsia="方正小标宋_GBK"/>
          <w:kern w:val="0"/>
        </w:rPr>
      </w:pPr>
      <w:r>
        <w:rPr>
          <w:rFonts w:hint="eastAsia" w:ascii="方正小标宋_GBK" w:eastAsia="方正小标宋_GBK"/>
          <w:kern w:val="0"/>
        </w:rPr>
        <w:t>评选推荐表</w:t>
      </w:r>
    </w:p>
    <w:p>
      <w:pPr>
        <w:spacing w:line="500" w:lineRule="exact"/>
        <w:jc w:val="center"/>
        <w:rPr>
          <w:rFonts w:ascii="仿宋_GB2312" w:eastAsia="仿宋_GB2312"/>
          <w:b/>
          <w:bCs/>
          <w:kern w:val="0"/>
          <w:sz w:val="30"/>
          <w:szCs w:val="30"/>
        </w:rPr>
      </w:pPr>
    </w:p>
    <w:tbl>
      <w:tblPr>
        <w:tblStyle w:val="5"/>
        <w:tblW w:w="87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00"/>
        <w:gridCol w:w="2160"/>
        <w:gridCol w:w="36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标    题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eastAsia="zh-CN"/>
              </w:rPr>
              <w:t>体温的评估和护理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作者姓名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eastAsia="zh-CN"/>
              </w:rPr>
              <w:t>胡玲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联系电话</w:t>
            </w:r>
          </w:p>
        </w:tc>
        <w:tc>
          <w:tcPr>
            <w:tcW w:w="3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eastAsia="zh-CN"/>
              </w:rPr>
              <w:t>17730221308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单    位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eastAsia="zh-CN"/>
              </w:rPr>
              <w:t>安徽红十字会卫生学校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内容介绍</w:t>
            </w: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30"/>
                <w:szCs w:val="30"/>
                <w:lang w:eastAsia="zh-CN"/>
              </w:rPr>
              <w:t>体温的评估和护理讲到体温的产生及其生理变化，正常体温的生理变化，异常体温的评估和护理。在过程运用学习通和课堂讨论，充分调动学生积极性。</w:t>
            </w:r>
            <w:bookmarkStart w:id="0" w:name="_GoBack"/>
            <w:bookmarkEnd w:id="0"/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市专家评选组意见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ind w:firstLine="3360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专家组组长签名                                                   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市教育局职教研究室推荐意见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ind w:firstLine="4635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市教育局职教研究室 </w:t>
            </w:r>
          </w:p>
          <w:p>
            <w:pPr>
              <w:ind w:firstLine="1275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                                 年    月   日</w:t>
            </w:r>
          </w:p>
        </w:tc>
      </w:tr>
    </w:tbl>
    <w:p>
      <w:pPr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宋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256</Characters>
  <Lines>2</Lines>
  <Paragraphs>1</Paragraphs>
  <ScaleCrop>false</ScaleCrop>
  <LinksUpToDate>false</LinksUpToDate>
  <CharactersWithSpaces>299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2021-04-21T08:35:00Z</dcterms:created>
  <dc:creator>倪朦</dc:creator>
  <cp:lastModifiedBy>胡玲的 iPhone</cp:lastModifiedBy>
  <dcterms:modified xsi:type="dcterms:W3CDTF">2021-06-16T15:36:39Z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8BACCCC2B7E0A44AA8A8C96082C93761</vt:lpwstr>
  </property>
  <property fmtid="{D5CDD505-2E9C-101B-9397-08002B2CF9AE}" pid="3" name="KSOProductBuildVer">
    <vt:lpwstr>2052-11.10.0</vt:lpwstr>
  </property>
</Properties>
</file>